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4E" w:rsidRPr="007A124E" w:rsidRDefault="007A124E" w:rsidP="007A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Протокол </w:t>
      </w:r>
      <w:r w:rsidR="00F21A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подведения итогов</w:t>
      </w: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аукциона № </w:t>
      </w:r>
      <w:r w:rsidRPr="007A124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672-288</w:t>
      </w:r>
      <w:r w:rsidR="00F21A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 17</w:t>
      </w: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.02.2025 года по лоту №4</w:t>
      </w:r>
    </w:p>
    <w:p w:rsidR="007A124E" w:rsidRPr="007A124E" w:rsidRDefault="007A124E" w:rsidP="007A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живыми цветами</w:t>
      </w:r>
    </w:p>
    <w:p w:rsidR="007A124E" w:rsidRPr="007A124E" w:rsidRDefault="007A124E" w:rsidP="007A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 Тверь</w:t>
      </w: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="00F21A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</w:t>
      </w: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февраля 2025 г.</w:t>
      </w:r>
    </w:p>
    <w:p w:rsidR="007A124E" w:rsidRPr="007A124E" w:rsidRDefault="007A124E" w:rsidP="007A1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ind w:lef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1. Организатор аукциона:</w:t>
      </w: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Департамент экономического развития администрации города Твери (далее – Департамент):</w:t>
      </w: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  <w:r w:rsidRPr="007A1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Место нахождения: </w:t>
      </w:r>
      <w:r w:rsidRPr="007A124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Российская Федерация</w:t>
      </w: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, 170001, Тверская обл., г. Тверь, Калинина, д. 62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Почтовый адрес: </w:t>
      </w:r>
      <w:r w:rsidRPr="007A124E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Российская Федерация</w:t>
      </w: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, 170001, Тверская обл., г. Тверь, Калинина, д. 62</w:t>
      </w: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контактного телефона: 8 (4822) 36-14-12</w:t>
      </w: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u w:val="single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почты:</w:t>
      </w:r>
      <w:r w:rsidRPr="007A1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Pr="007A124E">
        <w:rPr>
          <w:rFonts w:ascii="Times New Roman" w:eastAsia="Calibri" w:hAnsi="Times New Roman" w:cs="Times New Roman"/>
          <w:b/>
          <w:noProof/>
          <w:sz w:val="20"/>
          <w:szCs w:val="20"/>
          <w:u w:val="single"/>
          <w:lang w:eastAsia="ru-RU"/>
        </w:rPr>
        <w:t>der@adm.tver.ru</w:t>
      </w: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Уполномоченное учреждение:</w:t>
      </w: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казенное учреждение «Центр организации торгов»: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Место нахождения: Российская Федерация, 170100, г. Тверь, ул. Вольного Новгорода, д. 10, </w:t>
      </w:r>
      <w:proofErr w:type="spellStart"/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. 8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Почтовый адрес: Российская Федерация, 170100, г. Тверь, ул. Вольного Новгорода, д. 10, </w:t>
      </w:r>
      <w:proofErr w:type="spellStart"/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каб</w:t>
      </w:r>
      <w:proofErr w:type="spellEnd"/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. 8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контактного телефона: </w:t>
      </w:r>
      <w:r w:rsidRPr="007A124E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8 (4822) 36-11-59 </w:t>
      </w:r>
    </w:p>
    <w:p w:rsidR="007A124E" w:rsidRPr="007A124E" w:rsidRDefault="007A124E" w:rsidP="007A124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u w:val="single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электронной почты: </w:t>
      </w:r>
      <w:hyperlink r:id="rId5" w:history="1">
        <w:r w:rsidRPr="007A124E">
          <w:rPr>
            <w:rFonts w:ascii="Times New Roman" w:eastAsia="Times New Roman" w:hAnsi="Times New Roman" w:cs="Times New Roman"/>
            <w:spacing w:val="-1"/>
            <w:sz w:val="20"/>
            <w:szCs w:val="20"/>
            <w:u w:val="single"/>
            <w:lang w:eastAsia="ru-RU"/>
          </w:rPr>
          <w:t>z</w:t>
        </w:r>
        <w:r w:rsidRPr="007A124E">
          <w:rPr>
            <w:rFonts w:ascii="Times New Roman" w:eastAsia="Times New Roman" w:hAnsi="Times New Roman" w:cs="Times New Roman"/>
            <w:b/>
            <w:spacing w:val="-1"/>
            <w:sz w:val="20"/>
            <w:szCs w:val="20"/>
            <w:u w:val="single"/>
            <w:lang w:eastAsia="ru-RU"/>
          </w:rPr>
          <w:t>akupki@adm.tver.ru</w:t>
        </w:r>
      </w:hyperlink>
    </w:p>
    <w:p w:rsidR="007A124E" w:rsidRPr="007A124E" w:rsidRDefault="007A124E" w:rsidP="007A12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Предмет аукциона</w:t>
      </w: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:rsidR="007A124E" w:rsidRDefault="007A124E" w:rsidP="007A124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№ 4</w:t>
      </w:r>
    </w:p>
    <w:p w:rsidR="007A124E" w:rsidRPr="007A124E" w:rsidRDefault="007A124E" w:rsidP="007A124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Право заключения договора на размещение нестационарного торгового объекта, в том числе объекта по оказанию услуг, на территории города Твери в отношении сезонных нестационарных торговых объектов по адресу: город Тверь, пр-т Победы, у д. 2б/24 и город Тверь, пр-т Тверской (остановочный пункт «</w:t>
      </w:r>
      <w:proofErr w:type="gramStart"/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Гимназия  №</w:t>
      </w:r>
      <w:proofErr w:type="gramEnd"/>
      <w:r w:rsidRPr="007A124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12»)</w:t>
      </w:r>
    </w:p>
    <w:tbl>
      <w:tblPr>
        <w:tblW w:w="1006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8"/>
        <w:gridCol w:w="3136"/>
      </w:tblGrid>
      <w:tr w:rsidR="007A124E" w:rsidRPr="007A124E" w:rsidTr="007A124E">
        <w:trPr>
          <w:trHeight w:val="236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объекта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палатка</w:t>
            </w:r>
          </w:p>
        </w:tc>
      </w:tr>
      <w:tr w:rsidR="007A124E" w:rsidRPr="007A124E" w:rsidTr="007A124E">
        <w:trPr>
          <w:trHeight w:val="236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объекта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7A124E" w:rsidRPr="007A124E" w:rsidTr="007A124E">
        <w:trPr>
          <w:trHeight w:val="236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Специализация объекта 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Живые цветы</w:t>
            </w:r>
          </w:p>
        </w:tc>
      </w:tr>
      <w:tr w:rsidR="007A124E" w:rsidRPr="007A124E" w:rsidTr="007A124E">
        <w:trPr>
          <w:trHeight w:val="236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договора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04.03.2025 по 08.03.2025</w:t>
            </w:r>
          </w:p>
        </w:tc>
      </w:tr>
      <w:tr w:rsidR="007A124E" w:rsidRPr="007A124E" w:rsidTr="007A124E">
        <w:trPr>
          <w:trHeight w:val="268"/>
        </w:trPr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Перечень адресов объектов, входящих в лот, и начальная (минимальная) цена договора</w:t>
            </w:r>
          </w:p>
        </w:tc>
      </w:tr>
      <w:tr w:rsidR="007A124E" w:rsidRPr="007A124E" w:rsidTr="007A124E">
        <w:trPr>
          <w:trHeight w:val="1688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21.05.2024 № 339 «Об утверждении схемы размещения нестационарных торговых объектов, в том числе объектов по оказанию услуг, на территории города Твери»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76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(минимальная) цена Договора</w:t>
            </w:r>
          </w:p>
        </w:tc>
      </w:tr>
      <w:tr w:rsidR="007A124E" w:rsidRPr="007A124E" w:rsidTr="007A124E">
        <w:trPr>
          <w:trHeight w:val="1451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город Тверь, пр-т Победы, у д. 2б/24 (строка 66 (объект № 2), </w:t>
            </w: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8031,30 руб.</w:t>
            </w:r>
          </w:p>
        </w:tc>
      </w:tr>
      <w:tr w:rsidR="007A124E" w:rsidRPr="007A124E" w:rsidTr="007A124E">
        <w:trPr>
          <w:trHeight w:val="1688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2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Тверь,</w:t>
            </w: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пр-т Тверской (остановочный пункт «Гимназия № 12») (строка 69 (объект № 1), </w:t>
            </w: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5 «Схема размещения сезонных объектов» приложения к постановлению Администрации города Твери от 21.05.2024 № 339 «Об утверждении схемы размещения нестационарных торговых объектов, в том числе объектов по оказанию услуг, на территории города Твери»)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8031,30 руб.</w:t>
            </w:r>
          </w:p>
        </w:tc>
      </w:tr>
      <w:tr w:rsidR="007A124E" w:rsidRPr="007A124E" w:rsidTr="007A124E">
        <w:trPr>
          <w:trHeight w:val="63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начальная (минимальная) цена договора, руб.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16062,60 руб.</w:t>
            </w:r>
          </w:p>
        </w:tc>
      </w:tr>
      <w:tr w:rsidR="007A124E" w:rsidRPr="007A124E" w:rsidTr="007A124E">
        <w:trPr>
          <w:trHeight w:val="236"/>
        </w:trPr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4E" w:rsidRPr="007A124E" w:rsidRDefault="007A124E" w:rsidP="007A124E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right="-1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обеспечения заявки (задаток)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16062,60 руб.</w:t>
            </w:r>
          </w:p>
        </w:tc>
      </w:tr>
    </w:tbl>
    <w:p w:rsidR="007A124E" w:rsidRPr="007A124E" w:rsidRDefault="007A124E" w:rsidP="007A124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заседании комиссии по рассмотрению заявок на участие в электронном аукционе на предмет соответствия требованиям, установленным документацией об аукционе присутствовали следующие члены комиссии, что составляет не менее 50% от общего количества членов комиссии: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4"/>
        <w:gridCol w:w="3511"/>
      </w:tblGrid>
      <w:tr w:rsidR="007A124E" w:rsidRPr="007A124E" w:rsidTr="007A124E">
        <w:tc>
          <w:tcPr>
            <w:tcW w:w="6554" w:type="dxa"/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Член комиссии</w:t>
            </w:r>
          </w:p>
        </w:tc>
        <w:tc>
          <w:tcPr>
            <w:tcW w:w="3511" w:type="dxa"/>
            <w:shd w:val="clear" w:color="auto" w:fill="D9D9D9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Роль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Кузин А.М.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председателя комиссии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FA698F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69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Шарабанова Л.В.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Бурова Н.А.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Р.А.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Кобозева С.Ю.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</w:tr>
      <w:tr w:rsidR="007A124E" w:rsidRPr="007A124E" w:rsidTr="007A124E">
        <w:tc>
          <w:tcPr>
            <w:tcW w:w="6554" w:type="dxa"/>
          </w:tcPr>
          <w:p w:rsidR="007A124E" w:rsidRPr="007A124E" w:rsidRDefault="00735D50" w:rsidP="007A12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35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Аваев</w:t>
            </w:r>
            <w:proofErr w:type="spellEnd"/>
            <w:r w:rsidRPr="00735D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С.Е.</w:t>
            </w:r>
          </w:p>
        </w:tc>
        <w:tc>
          <w:tcPr>
            <w:tcW w:w="3511" w:type="dxa"/>
            <w:vAlign w:val="center"/>
          </w:tcPr>
          <w:p w:rsidR="007A124E" w:rsidRPr="007A124E" w:rsidRDefault="007A124E" w:rsidP="007A12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2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Член комиссии</w:t>
            </w:r>
          </w:p>
        </w:tc>
      </w:tr>
    </w:tbl>
    <w:p w:rsidR="007A124E" w:rsidRPr="007A124E" w:rsidRDefault="007A124E" w:rsidP="007A12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124E" w:rsidRPr="007A124E" w:rsidRDefault="007A124E" w:rsidP="007A124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основании п. 2.5. Порядка организации и проведения аукциона в электронной форме на право заключения договора на осуществление торговой деятельности (оказание услуг) в нестационарном торговом объекте (в том числе в объекте по оказанию услуг), договора на размещение нестационарного торгового объекта (в том числе объекта по оказанию услуг) на территории города Твери, утвержденного постановлением Администрации города Твери от 15.05.2015 №672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Pr="007A124E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 xml:space="preserve"> </w:t>
      </w:r>
      <w:r w:rsidRPr="007A124E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(далее – Порядок) комиссия правомочна осуществлять свои функции.</w:t>
      </w:r>
    </w:p>
    <w:p w:rsidR="00F21ABB" w:rsidRPr="00F21ABB" w:rsidRDefault="00F21ABB" w:rsidP="00F21ABB">
      <w:pPr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21ABB">
        <w:rPr>
          <w:rFonts w:ascii="Times New Roman" w:hAnsi="Times New Roman" w:cs="Times New Roman"/>
          <w:sz w:val="20"/>
          <w:szCs w:val="20"/>
        </w:rPr>
        <w:t>Комиссия, руководствуясь разделом 12 Порядка, рассмотрела вторую часть заявки на участие в аукционе, информацию и электронные документы, направленные Уполномоченному учреждению оператором электронной площадки в части соответствия их требованиям, установленным документацией об аукционе, приняла следующее решение:</w:t>
      </w:r>
    </w:p>
    <w:tbl>
      <w:tblPr>
        <w:tblW w:w="102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717"/>
        <w:gridCol w:w="1920"/>
        <w:gridCol w:w="1486"/>
        <w:gridCol w:w="988"/>
        <w:gridCol w:w="2777"/>
      </w:tblGrid>
      <w:tr w:rsidR="00F21ABB" w:rsidRPr="00F21ABB" w:rsidTr="007A3F05">
        <w:trPr>
          <w:trHeight w:val="561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1ABB" w:rsidRPr="00F21ABB" w:rsidRDefault="00F21ABB" w:rsidP="00751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ABB">
              <w:rPr>
                <w:rFonts w:ascii="Times New Roman" w:hAnsi="Times New Roman" w:cs="Times New Roman"/>
                <w:sz w:val="16"/>
                <w:szCs w:val="16"/>
              </w:rPr>
              <w:t>Идентификационный номер заявки на участие в аукционе</w:t>
            </w: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1ABB" w:rsidRPr="00F21ABB" w:rsidRDefault="00F21ABB" w:rsidP="00751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ABB">
              <w:rPr>
                <w:rFonts w:ascii="Times New Roman" w:hAnsi="Times New Roman" w:cs="Times New Roman"/>
                <w:sz w:val="16"/>
                <w:szCs w:val="16"/>
              </w:rPr>
              <w:t>Наименование участника аукциона</w:t>
            </w:r>
          </w:p>
          <w:p w:rsidR="00F21ABB" w:rsidRPr="00F21ABB" w:rsidRDefault="00F21ABB" w:rsidP="00751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ABB">
              <w:rPr>
                <w:rFonts w:ascii="Times New Roman" w:hAnsi="Times New Roman" w:cs="Times New Roman"/>
                <w:sz w:val="16"/>
                <w:szCs w:val="16"/>
              </w:rPr>
              <w:t>(с указанием местонахождения (для юридических лиц), ИНН участника аукциона)</w:t>
            </w:r>
          </w:p>
        </w:tc>
        <w:tc>
          <w:tcPr>
            <w:tcW w:w="9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1ABB" w:rsidRPr="00F21ABB" w:rsidRDefault="00F21ABB" w:rsidP="00751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ABB">
              <w:rPr>
                <w:rFonts w:ascii="Times New Roman" w:hAnsi="Times New Roman" w:cs="Times New Roman"/>
                <w:sz w:val="16"/>
                <w:szCs w:val="16"/>
              </w:rPr>
              <w:t xml:space="preserve">Решение </w:t>
            </w:r>
          </w:p>
          <w:p w:rsidR="00F21ABB" w:rsidRPr="00F21ABB" w:rsidRDefault="00F21ABB" w:rsidP="00751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ABB">
              <w:rPr>
                <w:rFonts w:ascii="Times New Roman" w:hAnsi="Times New Roman" w:cs="Times New Roman"/>
                <w:sz w:val="16"/>
                <w:szCs w:val="16"/>
              </w:rPr>
              <w:t>о соответствии/ несоответствии заявки на участие в аукционе требованиям, установленным документацией об аукционе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1ABB" w:rsidRPr="00F21ABB" w:rsidRDefault="00F21ABB" w:rsidP="007514AB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21ABB">
              <w:rPr>
                <w:rFonts w:ascii="Times New Roman" w:hAnsi="Times New Roman" w:cs="Times New Roman"/>
                <w:sz w:val="16"/>
                <w:szCs w:val="16"/>
              </w:rPr>
              <w:t>Результаты голосования членов комиссии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1ABB" w:rsidRPr="00F21ABB" w:rsidRDefault="00F21ABB" w:rsidP="007514AB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21ABB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Обоснование решения о несоответствии заявки на участие в аукционе, требованиям, установленным документацией об аукционе</w:t>
            </w:r>
          </w:p>
        </w:tc>
      </w:tr>
      <w:tr w:rsidR="00F21ABB" w:rsidRPr="00F21ABB" w:rsidTr="007A3F05">
        <w:trPr>
          <w:trHeight w:val="1152"/>
        </w:trPr>
        <w:tc>
          <w:tcPr>
            <w:tcW w:w="6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F21ABB" w:rsidRPr="00F21ABB" w:rsidRDefault="00F21ABB" w:rsidP="007514A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1ABB" w:rsidRPr="00F21ABB" w:rsidRDefault="00F21ABB" w:rsidP="007514A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1ABB" w:rsidRPr="00F21ABB" w:rsidRDefault="00F21ABB" w:rsidP="007514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1ABB" w:rsidRPr="00F21ABB" w:rsidRDefault="00F21ABB" w:rsidP="007514AB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21ABB">
              <w:rPr>
                <w:rFonts w:ascii="Times New Roman" w:hAnsi="Times New Roman" w:cs="Times New Roman"/>
                <w:sz w:val="16"/>
                <w:szCs w:val="16"/>
              </w:rPr>
              <w:t>«За»</w:t>
            </w: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1ABB" w:rsidRPr="00F21ABB" w:rsidRDefault="00F21ABB" w:rsidP="007514AB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F21ABB">
              <w:rPr>
                <w:rFonts w:ascii="Times New Roman" w:hAnsi="Times New Roman" w:cs="Times New Roman"/>
                <w:sz w:val="16"/>
                <w:szCs w:val="16"/>
              </w:rPr>
              <w:t>«Против»</w:t>
            </w:r>
          </w:p>
        </w:tc>
        <w:tc>
          <w:tcPr>
            <w:tcW w:w="13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1ABB" w:rsidRPr="00F21ABB" w:rsidRDefault="00F21ABB" w:rsidP="007514AB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</w:tr>
      <w:tr w:rsidR="00F21ABB" w:rsidRPr="00F21ABB" w:rsidTr="001543B9">
        <w:trPr>
          <w:trHeight w:val="812"/>
        </w:trPr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BB" w:rsidRPr="00F21ABB" w:rsidRDefault="007A3F05" w:rsidP="007514AB">
            <w:pPr>
              <w:spacing w:before="60" w:after="60"/>
              <w:jc w:val="center"/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</w:pPr>
            <w:r w:rsidRPr="007A3F05">
              <w:rPr>
                <w:rFonts w:ascii="Times New Roman" w:eastAsia="Calibri" w:hAnsi="Times New Roman" w:cs="Times New Roman"/>
                <w:snapToGrid w:val="0"/>
                <w:sz w:val="16"/>
                <w:szCs w:val="16"/>
              </w:rPr>
              <w:t>4440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F05" w:rsidRPr="003A4966" w:rsidRDefault="007A3F05" w:rsidP="009D51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4966">
              <w:rPr>
                <w:rFonts w:ascii="Times New Roman" w:hAnsi="Times New Roman" w:cs="Times New Roman"/>
                <w:sz w:val="18"/>
                <w:szCs w:val="18"/>
              </w:rPr>
              <w:t xml:space="preserve">ИП ИВАНОВА НАТАЛЬЯ ВИКТОРОВНА </w:t>
            </w:r>
          </w:p>
          <w:p w:rsidR="00F21ABB" w:rsidRPr="003A4966" w:rsidRDefault="007A3F05" w:rsidP="009D51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A4966">
              <w:rPr>
                <w:rFonts w:ascii="Times New Roman" w:hAnsi="Times New Roman" w:cs="Times New Roman"/>
                <w:sz w:val="18"/>
                <w:szCs w:val="18"/>
              </w:rPr>
              <w:t>(ИНН 690140733883)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BB" w:rsidRPr="003A4966" w:rsidRDefault="00F21ABB" w:rsidP="007A3F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966">
              <w:rPr>
                <w:rFonts w:ascii="Times New Roman" w:hAnsi="Times New Roman" w:cs="Times New Roman"/>
                <w:b/>
                <w:sz w:val="18"/>
                <w:szCs w:val="18"/>
              </w:rPr>
              <w:t>Заявка</w:t>
            </w:r>
            <w:r w:rsidR="007A3F05" w:rsidRPr="003A496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не </w:t>
            </w:r>
            <w:r w:rsidRPr="003A4966">
              <w:rPr>
                <w:rFonts w:ascii="Times New Roman" w:hAnsi="Times New Roman" w:cs="Times New Roman"/>
                <w:b/>
                <w:sz w:val="18"/>
                <w:szCs w:val="18"/>
              </w:rPr>
              <w:t>соответствует</w:t>
            </w:r>
            <w:r w:rsidRPr="003A4966">
              <w:rPr>
                <w:rFonts w:ascii="Times New Roman" w:hAnsi="Times New Roman" w:cs="Times New Roman"/>
                <w:sz w:val="18"/>
                <w:szCs w:val="18"/>
              </w:rPr>
              <w:t xml:space="preserve"> требованиям, установленным документацией об аукционе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50" w:rsidRPr="003A4966" w:rsidRDefault="00735D50" w:rsidP="0073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Кузин А.М.</w:t>
            </w:r>
          </w:p>
          <w:p w:rsidR="00FA698F" w:rsidRDefault="00FA698F" w:rsidP="0073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A69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Шарабанова Л.В.</w:t>
            </w:r>
          </w:p>
          <w:p w:rsidR="00735D50" w:rsidRPr="003A4966" w:rsidRDefault="00735D50" w:rsidP="0073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Бурова Н.А.</w:t>
            </w:r>
          </w:p>
          <w:p w:rsidR="00735D50" w:rsidRPr="003A4966" w:rsidRDefault="00735D50" w:rsidP="0073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Козлов Р.А.</w:t>
            </w:r>
          </w:p>
          <w:p w:rsidR="00735D50" w:rsidRPr="003A4966" w:rsidRDefault="00735D50" w:rsidP="00735D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4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Кобозева С.Ю.</w:t>
            </w:r>
          </w:p>
          <w:p w:rsidR="00F21ABB" w:rsidRPr="003A4966" w:rsidRDefault="00735D50" w:rsidP="00735D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Аваев</w:t>
            </w:r>
            <w:proofErr w:type="spellEnd"/>
            <w:r w:rsidRPr="003A496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С.Е.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BB" w:rsidRPr="00F21ABB" w:rsidRDefault="00F21ABB" w:rsidP="007514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AB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966" w:rsidRPr="003A4966" w:rsidRDefault="003A4966" w:rsidP="003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A49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Заявка признана несоответствующей требованиям, установленным документацией об аукционе на основании п.п.2 и п.п.4 п.12.4 Порядка и п.2 и п.4 раздела 17 Информационной карты документации об аукционе.</w:t>
            </w:r>
          </w:p>
          <w:p w:rsidR="003A4966" w:rsidRPr="003A4966" w:rsidRDefault="003A4966" w:rsidP="003A49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A49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Обоснование принятого решения:</w:t>
            </w:r>
          </w:p>
          <w:p w:rsidR="003A4966" w:rsidRPr="003A4966" w:rsidRDefault="003A4966" w:rsidP="003A4966">
            <w:pPr>
              <w:numPr>
                <w:ilvl w:val="0"/>
                <w:numId w:val="1"/>
              </w:numPr>
              <w:spacing w:after="0" w:line="240" w:lineRule="auto"/>
              <w:ind w:left="239" w:hanging="239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3A49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 составе заявки </w:t>
            </w:r>
            <w:r w:rsidRPr="003A496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не представлена справка из налогового органа,</w:t>
            </w:r>
            <w:r w:rsidRPr="003A49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подтверждающая отсутствие просроченной задолженности по уплате налогов и сборов в бюджеты всех уровней за последний отчетный период, что не соответствует требованиям, предусмотренным п.п.5 п.9.5 Порядка и п.5 раздела 7.2 Информационной карты документации об аукционе.</w:t>
            </w:r>
          </w:p>
          <w:p w:rsidR="003A4966" w:rsidRPr="003A4966" w:rsidRDefault="003A4966" w:rsidP="003A4966">
            <w:pPr>
              <w:numPr>
                <w:ilvl w:val="0"/>
                <w:numId w:val="1"/>
              </w:numPr>
              <w:spacing w:after="0" w:line="240" w:lineRule="auto"/>
              <w:ind w:left="381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49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 информации, полученной от Департамента экономического развития Администрации города Твери (исх. №22/189-ви от 14.02.2025), у участника аукциона имеется </w:t>
            </w:r>
            <w:r w:rsidRPr="003A4966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просроченная задолженность</w:t>
            </w:r>
            <w:r w:rsidRPr="003A49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перед Департаментом по ранее заключенным договорам, что не соответствует требованиям, предусмотренным п.п.6 п.3.2 Порядка и п.6 раздела 9 </w:t>
            </w:r>
            <w:r w:rsidRPr="003A496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lastRenderedPageBreak/>
              <w:t>Информационной карты документации об аукционе.</w:t>
            </w:r>
          </w:p>
          <w:p w:rsidR="00F21ABB" w:rsidRPr="00F21ABB" w:rsidRDefault="00F21ABB" w:rsidP="007514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ABB" w:rsidRPr="00F21ABB" w:rsidRDefault="00F21ABB" w:rsidP="007514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ABB" w:rsidRPr="00F21ABB" w:rsidRDefault="00F21ABB" w:rsidP="007514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1ABB" w:rsidRPr="00F21ABB" w:rsidRDefault="00F21ABB" w:rsidP="007514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F21ABB" w:rsidRPr="00F21ABB" w:rsidRDefault="00F21ABB" w:rsidP="00F21AB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21ABB" w:rsidRDefault="007A3F05" w:rsidP="007A3F0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7A3F05">
        <w:rPr>
          <w:rFonts w:ascii="Times New Roman" w:hAnsi="Times New Roman" w:cs="Times New Roman"/>
          <w:sz w:val="20"/>
          <w:szCs w:val="20"/>
        </w:rPr>
        <w:t xml:space="preserve">На основании п.12.12 Порядка </w:t>
      </w:r>
      <w:r w:rsidRPr="007A3F05">
        <w:rPr>
          <w:rFonts w:ascii="Times New Roman" w:hAnsi="Times New Roman" w:cs="Times New Roman"/>
          <w:b/>
          <w:sz w:val="20"/>
          <w:szCs w:val="20"/>
        </w:rPr>
        <w:t>АУКЦИОН ПРИЗНАН НЕСОСТОЯВШИМСЯ.</w:t>
      </w:r>
    </w:p>
    <w:p w:rsidR="007A3F05" w:rsidRPr="00867FA7" w:rsidRDefault="007A3F05" w:rsidP="007A3F05">
      <w:pPr>
        <w:jc w:val="both"/>
      </w:pPr>
    </w:p>
    <w:p w:rsidR="00F21ABB" w:rsidRPr="00F21ABB" w:rsidRDefault="00F21ABB" w:rsidP="00F21AB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1ABB">
        <w:rPr>
          <w:rFonts w:ascii="Times New Roman" w:hAnsi="Times New Roman" w:cs="Times New Roman"/>
          <w:b/>
          <w:bCs/>
          <w:sz w:val="20"/>
          <w:szCs w:val="20"/>
        </w:rPr>
        <w:t>Подписи членов комиссии:</w:t>
      </w:r>
    </w:p>
    <w:p w:rsidR="000B33AF" w:rsidRDefault="001543B9"/>
    <w:sectPr w:rsidR="000B33AF" w:rsidSect="007A124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74B71"/>
    <w:multiLevelType w:val="hybridMultilevel"/>
    <w:tmpl w:val="E50C888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3B"/>
    <w:rsid w:val="00020566"/>
    <w:rsid w:val="001543B9"/>
    <w:rsid w:val="001C75E4"/>
    <w:rsid w:val="002C34B8"/>
    <w:rsid w:val="003A4966"/>
    <w:rsid w:val="00735D50"/>
    <w:rsid w:val="007A124E"/>
    <w:rsid w:val="007A3F05"/>
    <w:rsid w:val="00885B3B"/>
    <w:rsid w:val="0094307B"/>
    <w:rsid w:val="009D512D"/>
    <w:rsid w:val="00C053F8"/>
    <w:rsid w:val="00D615FB"/>
    <w:rsid w:val="00D678D5"/>
    <w:rsid w:val="00F21ABB"/>
    <w:rsid w:val="00FA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FABE0-ABF0-4F2C-B95E-C0CF6FED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Наталья Александровна</dc:creator>
  <cp:keywords/>
  <dc:description/>
  <cp:lastModifiedBy>Наталья Бурова Александровна</cp:lastModifiedBy>
  <cp:revision>22</cp:revision>
  <cp:lastPrinted>2025-02-14T11:29:00Z</cp:lastPrinted>
  <dcterms:created xsi:type="dcterms:W3CDTF">2025-01-15T12:48:00Z</dcterms:created>
  <dcterms:modified xsi:type="dcterms:W3CDTF">2025-02-14T11:32:00Z</dcterms:modified>
</cp:coreProperties>
</file>